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35" w:rsidRPr="00614235" w:rsidRDefault="00614235" w:rsidP="00614235">
      <w:pPr>
        <w:tabs>
          <w:tab w:val="left" w:pos="3765"/>
        </w:tabs>
        <w:rPr>
          <w:rFonts w:eastAsia="Calibri"/>
          <w:szCs w:val="28"/>
        </w:rPr>
      </w:pPr>
      <w:r w:rsidRPr="00614235"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2694940</wp:posOffset>
            </wp:positionH>
            <wp:positionV relativeFrom="paragraph">
              <wp:posOffset>120015</wp:posOffset>
            </wp:positionV>
            <wp:extent cx="568960" cy="615315"/>
            <wp:effectExtent l="0" t="0" r="254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4235" w:rsidRPr="00614235" w:rsidRDefault="00614235" w:rsidP="00614235">
      <w:pPr>
        <w:spacing w:after="200" w:line="276" w:lineRule="auto"/>
        <w:jc w:val="center"/>
        <w:rPr>
          <w:rFonts w:eastAsia="Calibri"/>
          <w:b/>
          <w:szCs w:val="28"/>
          <w:lang w:eastAsia="en-US"/>
        </w:rPr>
      </w:pPr>
    </w:p>
    <w:p w:rsidR="00614235" w:rsidRPr="00614235" w:rsidRDefault="00614235" w:rsidP="00614235">
      <w:pPr>
        <w:spacing w:after="200" w:line="276" w:lineRule="auto"/>
        <w:rPr>
          <w:rFonts w:eastAsia="Calibri"/>
          <w:b/>
          <w:szCs w:val="28"/>
          <w:lang w:eastAsia="en-US"/>
        </w:rPr>
      </w:pPr>
    </w:p>
    <w:p w:rsidR="00614235" w:rsidRPr="00614235" w:rsidRDefault="00614235" w:rsidP="00614235">
      <w:pPr>
        <w:jc w:val="center"/>
        <w:rPr>
          <w:rFonts w:eastAsia="Calibri"/>
          <w:b/>
          <w:bCs/>
          <w:szCs w:val="28"/>
        </w:rPr>
      </w:pPr>
      <w:r w:rsidRPr="00614235">
        <w:rPr>
          <w:rFonts w:eastAsia="Calibri"/>
          <w:b/>
          <w:bCs/>
          <w:szCs w:val="28"/>
        </w:rPr>
        <w:t>УКРАЇНА</w:t>
      </w:r>
    </w:p>
    <w:p w:rsidR="00614235" w:rsidRPr="00614235" w:rsidRDefault="00614235" w:rsidP="00614235">
      <w:pPr>
        <w:ind w:left="-284" w:firstLine="426"/>
        <w:jc w:val="center"/>
        <w:rPr>
          <w:rFonts w:eastAsia="Calibri"/>
          <w:b/>
          <w:bCs/>
          <w:szCs w:val="28"/>
        </w:rPr>
      </w:pPr>
      <w:r w:rsidRPr="00614235">
        <w:rPr>
          <w:rFonts w:eastAsia="Calibri"/>
          <w:b/>
          <w:bCs/>
          <w:szCs w:val="28"/>
        </w:rPr>
        <w:t>СРІБНЯНСЬКА СЕЛИЩНА РАДА</w:t>
      </w:r>
    </w:p>
    <w:p w:rsidR="00614235" w:rsidRPr="00614235" w:rsidRDefault="00614235" w:rsidP="00614235">
      <w:pPr>
        <w:jc w:val="center"/>
        <w:rPr>
          <w:rFonts w:eastAsia="Calibri"/>
          <w:szCs w:val="28"/>
        </w:rPr>
      </w:pPr>
      <w:r w:rsidRPr="00614235">
        <w:rPr>
          <w:rFonts w:eastAsia="Calibri"/>
          <w:b/>
          <w:bCs/>
          <w:szCs w:val="28"/>
        </w:rPr>
        <w:t>ЧЕРНІГІВСЬКОЇ ОБЛАСТІ</w:t>
      </w:r>
    </w:p>
    <w:p w:rsidR="00614235" w:rsidRPr="00614235" w:rsidRDefault="00614235" w:rsidP="00614235">
      <w:pPr>
        <w:ind w:left="-284" w:firstLine="426"/>
        <w:jc w:val="center"/>
        <w:rPr>
          <w:rFonts w:eastAsia="Calibri"/>
          <w:b/>
          <w:bCs/>
          <w:sz w:val="16"/>
          <w:szCs w:val="16"/>
        </w:rPr>
      </w:pPr>
    </w:p>
    <w:p w:rsidR="00614235" w:rsidRPr="00614235" w:rsidRDefault="00614235" w:rsidP="00614235">
      <w:pPr>
        <w:ind w:left="-284" w:right="35" w:firstLine="426"/>
        <w:jc w:val="center"/>
        <w:rPr>
          <w:rFonts w:eastAsia="Calibri"/>
          <w:color w:val="000000"/>
          <w:sz w:val="20"/>
        </w:rPr>
      </w:pPr>
    </w:p>
    <w:p w:rsidR="00614235" w:rsidRPr="00614235" w:rsidRDefault="00614235" w:rsidP="00614235">
      <w:pPr>
        <w:autoSpaceDE w:val="0"/>
        <w:autoSpaceDN w:val="0"/>
        <w:adjustRightInd w:val="0"/>
        <w:ind w:left="-284" w:firstLine="426"/>
        <w:jc w:val="center"/>
        <w:rPr>
          <w:rFonts w:ascii="TimesNewRomanPS-BoldMT" w:eastAsia="Calibri" w:hAnsi="TimesNewRomanPS-BoldMT" w:cs="TimesNewRomanPS-BoldMT"/>
          <w:b/>
          <w:bCs/>
          <w:szCs w:val="28"/>
        </w:rPr>
      </w:pPr>
      <w:r w:rsidRPr="00614235">
        <w:rPr>
          <w:rFonts w:ascii="TimesNewRomanPS-BoldMT" w:eastAsia="Calibri" w:hAnsi="TimesNewRomanPS-BoldMT" w:cs="TimesNewRomanPS-BoldMT"/>
          <w:b/>
          <w:bCs/>
          <w:szCs w:val="28"/>
        </w:rPr>
        <w:t>РІШЕННЯ</w:t>
      </w:r>
    </w:p>
    <w:p w:rsidR="00614235" w:rsidRPr="00614235" w:rsidRDefault="00614235" w:rsidP="00614235">
      <w:pPr>
        <w:autoSpaceDE w:val="0"/>
        <w:autoSpaceDN w:val="0"/>
        <w:adjustRightInd w:val="0"/>
        <w:ind w:left="-284" w:firstLine="426"/>
        <w:jc w:val="center"/>
        <w:rPr>
          <w:rFonts w:ascii="TimesNewRomanPS-BoldMT" w:hAnsi="TimesNewRomanPS-BoldMT" w:cs="TimesNewRomanPS-BoldMT"/>
          <w:bCs/>
          <w:szCs w:val="28"/>
        </w:rPr>
      </w:pPr>
      <w:r w:rsidRPr="00614235">
        <w:rPr>
          <w:rFonts w:ascii="TimesNewRomanPS-BoldMT" w:hAnsi="TimesNewRomanPS-BoldMT" w:cs="TimesNewRomanPS-BoldMT"/>
          <w:bCs/>
          <w:szCs w:val="28"/>
        </w:rPr>
        <w:t>(</w:t>
      </w:r>
      <w:r w:rsidR="00755A34">
        <w:rPr>
          <w:rFonts w:ascii="TimesNewRomanPS-BoldMT" w:hAnsi="TimesNewRomanPS-BoldMT" w:cs="TimesNewRomanPS-BoldMT"/>
          <w:bCs/>
          <w:szCs w:val="28"/>
        </w:rPr>
        <w:t>друга</w:t>
      </w:r>
      <w:r w:rsidRPr="00614235">
        <w:rPr>
          <w:rFonts w:ascii="TimesNewRomanPS-BoldMT" w:hAnsi="TimesNewRomanPS-BoldMT" w:cs="TimesNewRomanPS-BoldMT"/>
          <w:bCs/>
          <w:szCs w:val="28"/>
        </w:rPr>
        <w:t xml:space="preserve"> сесія восьмого скликання</w:t>
      </w:r>
      <w:r w:rsidR="00755A34">
        <w:rPr>
          <w:rFonts w:ascii="TimesNewRomanPS-BoldMT" w:hAnsi="TimesNewRomanPS-BoldMT" w:cs="TimesNewRomanPS-BoldMT"/>
          <w:bCs/>
          <w:szCs w:val="28"/>
        </w:rPr>
        <w:t>)</w:t>
      </w:r>
    </w:p>
    <w:p w:rsidR="00614235" w:rsidRPr="00614235" w:rsidRDefault="00614235" w:rsidP="00614235">
      <w:pPr>
        <w:autoSpaceDE w:val="0"/>
        <w:autoSpaceDN w:val="0"/>
        <w:adjustRightInd w:val="0"/>
        <w:ind w:left="-284" w:firstLine="426"/>
        <w:jc w:val="center"/>
        <w:rPr>
          <w:rFonts w:ascii="TimesNewRomanPS-BoldMT" w:hAnsi="TimesNewRomanPS-BoldMT" w:cs="TimesNewRomanPS-BoldMT"/>
          <w:bCs/>
          <w:szCs w:val="28"/>
        </w:rPr>
      </w:pPr>
    </w:p>
    <w:p w:rsidR="00614235" w:rsidRPr="00614235" w:rsidRDefault="00614235" w:rsidP="00614235">
      <w:pPr>
        <w:shd w:val="clear" w:color="auto" w:fill="FFFFFF"/>
        <w:ind w:firstLine="540"/>
        <w:jc w:val="both"/>
        <w:rPr>
          <w:rFonts w:eastAsia="Calibri"/>
          <w:color w:val="FF0000"/>
          <w:szCs w:val="28"/>
        </w:rPr>
      </w:pPr>
    </w:p>
    <w:p w:rsidR="00614235" w:rsidRPr="00614235" w:rsidRDefault="00755A34" w:rsidP="00614235">
      <w:pPr>
        <w:autoSpaceDE w:val="0"/>
        <w:autoSpaceDN w:val="0"/>
        <w:adjustRightInd w:val="0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23 </w:t>
      </w:r>
      <w:r w:rsidR="00614235" w:rsidRPr="00614235">
        <w:rPr>
          <w:rFonts w:eastAsia="Calibri"/>
          <w:bCs/>
          <w:szCs w:val="28"/>
          <w:lang w:eastAsia="en-US"/>
        </w:rPr>
        <w:t>грудня  2020 року</w:t>
      </w:r>
      <w:r w:rsidR="00614235" w:rsidRPr="00614235">
        <w:rPr>
          <w:rFonts w:eastAsia="Calibri"/>
          <w:bCs/>
          <w:szCs w:val="28"/>
          <w:lang w:eastAsia="en-US"/>
        </w:rPr>
        <w:tab/>
      </w:r>
    </w:p>
    <w:p w:rsidR="00614235" w:rsidRPr="00614235" w:rsidRDefault="00755A34" w:rsidP="00614235">
      <w:pPr>
        <w:autoSpaceDE w:val="0"/>
        <w:autoSpaceDN w:val="0"/>
        <w:adjustRightInd w:val="0"/>
        <w:rPr>
          <w:rFonts w:eastAsia="Calibri"/>
          <w:bCs/>
          <w:szCs w:val="28"/>
          <w:lang w:eastAsia="en-US"/>
        </w:rPr>
      </w:pPr>
      <w:proofErr w:type="spellStart"/>
      <w:r>
        <w:rPr>
          <w:rFonts w:eastAsia="Calibri"/>
          <w:bCs/>
          <w:szCs w:val="28"/>
          <w:lang w:eastAsia="en-US"/>
        </w:rPr>
        <w:t>смт</w:t>
      </w:r>
      <w:proofErr w:type="spellEnd"/>
      <w:r>
        <w:rPr>
          <w:rFonts w:eastAsia="Calibri"/>
          <w:bCs/>
          <w:szCs w:val="28"/>
          <w:lang w:eastAsia="en-US"/>
        </w:rPr>
        <w:t xml:space="preserve"> </w:t>
      </w:r>
      <w:r w:rsidR="00614235" w:rsidRPr="00614235">
        <w:rPr>
          <w:rFonts w:eastAsia="Calibri"/>
          <w:bCs/>
          <w:szCs w:val="28"/>
          <w:lang w:eastAsia="en-US"/>
        </w:rPr>
        <w:t xml:space="preserve"> Срібне              </w:t>
      </w:r>
      <w:r w:rsidR="00614235" w:rsidRPr="00614235">
        <w:rPr>
          <w:rFonts w:eastAsia="Calibri"/>
          <w:bCs/>
          <w:szCs w:val="28"/>
          <w:lang w:eastAsia="en-US"/>
        </w:rPr>
        <w:tab/>
      </w:r>
      <w:r w:rsidR="00614235" w:rsidRPr="00614235">
        <w:rPr>
          <w:rFonts w:eastAsia="Calibri"/>
          <w:bCs/>
          <w:szCs w:val="28"/>
          <w:lang w:eastAsia="en-US"/>
        </w:rPr>
        <w:tab/>
      </w:r>
    </w:p>
    <w:p w:rsidR="00A3098E" w:rsidRDefault="00A3098E" w:rsidP="00A3098E">
      <w:pPr>
        <w:tabs>
          <w:tab w:val="left" w:pos="8789"/>
        </w:tabs>
        <w:ind w:right="-58"/>
        <w:rPr>
          <w:b/>
          <w:bCs/>
        </w:rPr>
      </w:pPr>
      <w:bookmarkStart w:id="0" w:name="_GoBack"/>
      <w:bookmarkEnd w:id="0"/>
    </w:p>
    <w:p w:rsidR="0020477A" w:rsidRPr="00AA4057" w:rsidRDefault="0020477A" w:rsidP="0020477A">
      <w:pPr>
        <w:jc w:val="both"/>
        <w:rPr>
          <w:b/>
          <w:bCs/>
          <w:color w:val="000000"/>
          <w:szCs w:val="28"/>
          <w:shd w:val="clear" w:color="auto" w:fill="FFFFFF"/>
        </w:rPr>
      </w:pPr>
      <w:r w:rsidRPr="00AA4057">
        <w:rPr>
          <w:b/>
          <w:bCs/>
          <w:color w:val="000000"/>
          <w:szCs w:val="28"/>
          <w:shd w:val="clear" w:color="auto" w:fill="FFFFFF"/>
        </w:rPr>
        <w:t xml:space="preserve">Про затвердження Плану розвитку </w:t>
      </w:r>
    </w:p>
    <w:p w:rsidR="0020477A" w:rsidRPr="00AA4057" w:rsidRDefault="003B4AD3" w:rsidP="0020477A">
      <w:pPr>
        <w:jc w:val="both"/>
        <w:rPr>
          <w:b/>
          <w:bCs/>
          <w:color w:val="000000"/>
          <w:szCs w:val="28"/>
          <w:shd w:val="clear" w:color="auto" w:fill="FFFFFF"/>
        </w:rPr>
      </w:pPr>
      <w:r>
        <w:rPr>
          <w:b/>
          <w:bCs/>
          <w:color w:val="000000"/>
          <w:szCs w:val="28"/>
          <w:shd w:val="clear" w:color="auto" w:fill="FFFFFF"/>
        </w:rPr>
        <w:t>к</w:t>
      </w:r>
      <w:r w:rsidR="0020477A" w:rsidRPr="00AA4057">
        <w:rPr>
          <w:b/>
          <w:bCs/>
          <w:color w:val="000000"/>
          <w:szCs w:val="28"/>
          <w:shd w:val="clear" w:color="auto" w:fill="FFFFFF"/>
        </w:rPr>
        <w:t xml:space="preserve">омунального некомерційного підприємства </w:t>
      </w:r>
    </w:p>
    <w:p w:rsidR="0020477A" w:rsidRPr="00AA4057" w:rsidRDefault="0020477A" w:rsidP="0020477A">
      <w:pPr>
        <w:jc w:val="both"/>
        <w:rPr>
          <w:b/>
          <w:bCs/>
          <w:color w:val="000000"/>
          <w:szCs w:val="28"/>
          <w:shd w:val="clear" w:color="auto" w:fill="FFFFFF"/>
        </w:rPr>
      </w:pPr>
      <w:proofErr w:type="spellStart"/>
      <w:r w:rsidRPr="00AA4057">
        <w:rPr>
          <w:b/>
          <w:bCs/>
          <w:color w:val="000000"/>
          <w:szCs w:val="28"/>
          <w:shd w:val="clear" w:color="auto" w:fill="FFFFFF"/>
        </w:rPr>
        <w:t>„Срібнянська</w:t>
      </w:r>
      <w:proofErr w:type="spellEnd"/>
      <w:r w:rsidRPr="00AA4057">
        <w:rPr>
          <w:b/>
          <w:bCs/>
          <w:color w:val="000000"/>
          <w:szCs w:val="28"/>
          <w:shd w:val="clear" w:color="auto" w:fill="FFFFFF"/>
        </w:rPr>
        <w:t xml:space="preserve"> центральна </w:t>
      </w:r>
      <w:proofErr w:type="spellStart"/>
      <w:r w:rsidRPr="00AA4057">
        <w:rPr>
          <w:b/>
          <w:bCs/>
          <w:color w:val="000000"/>
          <w:szCs w:val="28"/>
          <w:shd w:val="clear" w:color="auto" w:fill="FFFFFF"/>
        </w:rPr>
        <w:t>лікарня”</w:t>
      </w:r>
      <w:proofErr w:type="spellEnd"/>
    </w:p>
    <w:p w:rsidR="0020477A" w:rsidRPr="00AA4057" w:rsidRDefault="0020477A" w:rsidP="0020477A">
      <w:pPr>
        <w:jc w:val="both"/>
        <w:rPr>
          <w:b/>
          <w:bCs/>
          <w:color w:val="000000"/>
          <w:szCs w:val="28"/>
          <w:shd w:val="clear" w:color="auto" w:fill="FFFFFF"/>
        </w:rPr>
      </w:pPr>
      <w:r w:rsidRPr="00AA4057">
        <w:rPr>
          <w:b/>
          <w:bCs/>
          <w:color w:val="000000"/>
          <w:szCs w:val="28"/>
          <w:shd w:val="clear" w:color="auto" w:fill="FFFFFF"/>
        </w:rPr>
        <w:t>Срібнянської селищної ради</w:t>
      </w:r>
    </w:p>
    <w:p w:rsidR="0020477A" w:rsidRPr="00AA4057" w:rsidRDefault="0020477A" w:rsidP="0020477A">
      <w:pPr>
        <w:jc w:val="both"/>
        <w:rPr>
          <w:b/>
          <w:szCs w:val="28"/>
        </w:rPr>
      </w:pPr>
      <w:r w:rsidRPr="00AA4057">
        <w:rPr>
          <w:b/>
          <w:bCs/>
          <w:color w:val="000000"/>
          <w:szCs w:val="28"/>
          <w:shd w:val="clear" w:color="auto" w:fill="FFFFFF"/>
        </w:rPr>
        <w:t>Чернігівської області на 2021-2023 роки.</w:t>
      </w:r>
    </w:p>
    <w:p w:rsidR="0020477A" w:rsidRPr="00AA4057" w:rsidRDefault="0020477A" w:rsidP="0020477A">
      <w:pPr>
        <w:jc w:val="both"/>
        <w:rPr>
          <w:b/>
          <w:szCs w:val="28"/>
        </w:rPr>
      </w:pPr>
    </w:p>
    <w:p w:rsidR="00817912" w:rsidRDefault="00817912" w:rsidP="00755A34">
      <w:pPr>
        <w:jc w:val="both"/>
        <w:rPr>
          <w:szCs w:val="28"/>
        </w:rPr>
      </w:pPr>
    </w:p>
    <w:p w:rsidR="0020477A" w:rsidRPr="00AA4057" w:rsidRDefault="0020477A" w:rsidP="0020477A">
      <w:pPr>
        <w:ind w:firstLine="708"/>
        <w:jc w:val="both"/>
        <w:rPr>
          <w:szCs w:val="28"/>
        </w:rPr>
      </w:pPr>
      <w:r w:rsidRPr="00AA4057">
        <w:rPr>
          <w:color w:val="000000"/>
          <w:szCs w:val="28"/>
          <w:shd w:val="clear" w:color="auto" w:fill="FFFFFF"/>
        </w:rPr>
        <w:t xml:space="preserve">Керуючись </w:t>
      </w:r>
      <w:r w:rsidR="003B4AD3">
        <w:rPr>
          <w:color w:val="000000"/>
          <w:szCs w:val="28"/>
          <w:shd w:val="clear" w:color="auto" w:fill="FFFFFF"/>
        </w:rPr>
        <w:t>ст.26 Закону</w:t>
      </w:r>
      <w:r w:rsidRPr="00AA4057">
        <w:rPr>
          <w:color w:val="000000"/>
          <w:szCs w:val="28"/>
          <w:shd w:val="clear" w:color="auto" w:fill="FFFFFF"/>
        </w:rPr>
        <w:t xml:space="preserve"> України «Про місцеве самоврядування в Україні», Законом України «Основи законодавства України про охорону здоров’я», наказом Міністерства охорони здоров’я України від 31.07.2020 року № 1742 «Про затвердження Типової форми плану розвитку закладу охорони здоров’я», зареєстрованого в Міністерстві юстиції України 17 серпня 2020 р. за                  № 789/35072, з метою забезпечення соціальної справедливості та захисту конституційних прав громадян на охорону здоров'я, реалізації державної політики в галузі охорони здоров’я шляхом цільового, раціонального використання бюджетних коштів</w:t>
      </w:r>
      <w:r w:rsidR="003B4AD3">
        <w:rPr>
          <w:color w:val="000000"/>
          <w:szCs w:val="28"/>
          <w:shd w:val="clear" w:color="auto" w:fill="FFFFFF"/>
        </w:rPr>
        <w:t>,</w:t>
      </w:r>
      <w:r w:rsidRPr="00AA4057">
        <w:rPr>
          <w:color w:val="000000"/>
          <w:szCs w:val="28"/>
          <w:shd w:val="clear" w:color="auto" w:fill="FFFFFF"/>
        </w:rPr>
        <w:t xml:space="preserve"> </w:t>
      </w:r>
      <w:r w:rsidRPr="00AA4057">
        <w:rPr>
          <w:szCs w:val="28"/>
        </w:rPr>
        <w:t xml:space="preserve">селищна рада </w:t>
      </w:r>
      <w:r w:rsidRPr="00AA4057">
        <w:rPr>
          <w:b/>
          <w:szCs w:val="28"/>
        </w:rPr>
        <w:t>вирішила</w:t>
      </w:r>
      <w:r w:rsidRPr="00AA4057">
        <w:rPr>
          <w:szCs w:val="28"/>
        </w:rPr>
        <w:t>:</w:t>
      </w:r>
    </w:p>
    <w:p w:rsidR="0020477A" w:rsidRPr="00AA4057" w:rsidRDefault="0020477A" w:rsidP="0020477A">
      <w:pPr>
        <w:jc w:val="both"/>
        <w:rPr>
          <w:szCs w:val="28"/>
        </w:rPr>
      </w:pPr>
    </w:p>
    <w:p w:rsidR="0020477A" w:rsidRPr="00AA4057" w:rsidRDefault="0020477A" w:rsidP="0020477A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4057">
        <w:rPr>
          <w:rFonts w:ascii="Times New Roman" w:hAnsi="Times New Roman"/>
          <w:sz w:val="28"/>
          <w:szCs w:val="28"/>
        </w:rPr>
        <w:t>Затвердити</w:t>
      </w:r>
      <w:proofErr w:type="spellEnd"/>
      <w:r w:rsidRPr="00AA4057">
        <w:rPr>
          <w:rFonts w:ascii="Times New Roman" w:hAnsi="Times New Roman"/>
          <w:sz w:val="28"/>
          <w:szCs w:val="28"/>
        </w:rPr>
        <w:t xml:space="preserve"> план </w:t>
      </w:r>
      <w:proofErr w:type="spellStart"/>
      <w:r w:rsidRPr="00AA4057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AA40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057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AA40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057">
        <w:rPr>
          <w:rFonts w:ascii="Times New Roman" w:hAnsi="Times New Roman"/>
          <w:sz w:val="28"/>
          <w:szCs w:val="28"/>
        </w:rPr>
        <w:t>некомерційного</w:t>
      </w:r>
      <w:proofErr w:type="spellEnd"/>
      <w:r w:rsidRPr="00AA4057">
        <w:rPr>
          <w:rFonts w:ascii="Times New Roman" w:hAnsi="Times New Roman"/>
          <w:sz w:val="28"/>
          <w:szCs w:val="28"/>
        </w:rPr>
        <w:t xml:space="preserve"> </w:t>
      </w:r>
    </w:p>
    <w:p w:rsidR="0020477A" w:rsidRPr="00AA4057" w:rsidRDefault="0020477A" w:rsidP="0020477A">
      <w:pPr>
        <w:shd w:val="clear" w:color="auto" w:fill="FFFFFF"/>
        <w:jc w:val="both"/>
        <w:rPr>
          <w:szCs w:val="28"/>
        </w:rPr>
      </w:pPr>
      <w:r w:rsidRPr="00AA4057">
        <w:rPr>
          <w:szCs w:val="28"/>
        </w:rPr>
        <w:t>підприємства </w:t>
      </w:r>
      <w:r w:rsidRPr="00AA4057">
        <w:rPr>
          <w:bCs/>
          <w:szCs w:val="28"/>
        </w:rPr>
        <w:t>«Срібнянська центральна лікарня» Срібнянської селищної ради Чернігівської області (</w:t>
      </w:r>
      <w:r w:rsidRPr="00AA4057">
        <w:rPr>
          <w:szCs w:val="28"/>
        </w:rPr>
        <w:t>додається).</w:t>
      </w:r>
    </w:p>
    <w:p w:rsidR="0020477A" w:rsidRPr="00AA4057" w:rsidRDefault="0020477A" w:rsidP="0020477A">
      <w:pPr>
        <w:shd w:val="clear" w:color="auto" w:fill="FFFFFF"/>
        <w:jc w:val="both"/>
        <w:rPr>
          <w:szCs w:val="28"/>
        </w:rPr>
      </w:pPr>
      <w:r w:rsidRPr="00AA4057">
        <w:rPr>
          <w:szCs w:val="28"/>
        </w:rPr>
        <w:t> </w:t>
      </w:r>
    </w:p>
    <w:p w:rsidR="0020477A" w:rsidRPr="00AA4057" w:rsidRDefault="0020477A" w:rsidP="0020477A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4057">
        <w:rPr>
          <w:rFonts w:ascii="Times New Roman" w:hAnsi="Times New Roman"/>
          <w:sz w:val="28"/>
          <w:szCs w:val="28"/>
        </w:rPr>
        <w:t xml:space="preserve">Генеральному директору </w:t>
      </w:r>
      <w:proofErr w:type="spellStart"/>
      <w:r w:rsidRPr="00AA4057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AA40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057">
        <w:rPr>
          <w:rFonts w:ascii="Times New Roman" w:hAnsi="Times New Roman"/>
          <w:sz w:val="28"/>
          <w:szCs w:val="28"/>
        </w:rPr>
        <w:t>некомерційного</w:t>
      </w:r>
      <w:proofErr w:type="spellEnd"/>
      <w:r w:rsidRPr="00AA4057">
        <w:rPr>
          <w:rFonts w:ascii="Times New Roman" w:hAnsi="Times New Roman"/>
          <w:sz w:val="28"/>
          <w:szCs w:val="28"/>
        </w:rPr>
        <w:t xml:space="preserve"> </w:t>
      </w:r>
    </w:p>
    <w:p w:rsidR="0020477A" w:rsidRPr="00AA4057" w:rsidRDefault="0020477A" w:rsidP="0020477A">
      <w:pPr>
        <w:shd w:val="clear" w:color="auto" w:fill="FFFFFF"/>
        <w:jc w:val="both"/>
        <w:rPr>
          <w:szCs w:val="28"/>
        </w:rPr>
      </w:pPr>
      <w:r w:rsidRPr="00AA4057">
        <w:rPr>
          <w:szCs w:val="28"/>
        </w:rPr>
        <w:t>підприємства </w:t>
      </w:r>
      <w:r w:rsidRPr="00AA4057">
        <w:rPr>
          <w:bCs/>
          <w:szCs w:val="28"/>
        </w:rPr>
        <w:t xml:space="preserve">«Срібнянська центральна лікарня» Срібнянської селищної ради Чернігівської області </w:t>
      </w:r>
      <w:r w:rsidRPr="00AA4057">
        <w:rPr>
          <w:szCs w:val="28"/>
        </w:rPr>
        <w:t>забезпечити реалізацію Плану розвитку.</w:t>
      </w:r>
    </w:p>
    <w:p w:rsidR="0020477A" w:rsidRPr="00AA4057" w:rsidRDefault="0020477A" w:rsidP="0020477A">
      <w:pPr>
        <w:shd w:val="clear" w:color="auto" w:fill="FFFFFF"/>
        <w:jc w:val="both"/>
        <w:rPr>
          <w:szCs w:val="28"/>
        </w:rPr>
      </w:pPr>
      <w:r w:rsidRPr="00AA4057">
        <w:rPr>
          <w:szCs w:val="28"/>
        </w:rPr>
        <w:t> </w:t>
      </w:r>
    </w:p>
    <w:p w:rsidR="0020477A" w:rsidRDefault="0020477A" w:rsidP="0020477A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10F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CE410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CE41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410F">
        <w:rPr>
          <w:rFonts w:ascii="Times New Roman" w:hAnsi="Times New Roman"/>
          <w:sz w:val="28"/>
          <w:szCs w:val="28"/>
        </w:rPr>
        <w:t>цього</w:t>
      </w:r>
      <w:proofErr w:type="spellEnd"/>
      <w:r w:rsidRPr="00CE410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E410F">
        <w:rPr>
          <w:rFonts w:ascii="Times New Roman" w:hAnsi="Times New Roman"/>
          <w:sz w:val="28"/>
          <w:szCs w:val="28"/>
        </w:rPr>
        <w:t>р</w:t>
      </w:r>
      <w:proofErr w:type="gramEnd"/>
      <w:r w:rsidRPr="00CE410F">
        <w:rPr>
          <w:rFonts w:ascii="Times New Roman" w:hAnsi="Times New Roman"/>
          <w:sz w:val="28"/>
          <w:szCs w:val="28"/>
        </w:rPr>
        <w:t>ішення</w:t>
      </w:r>
      <w:proofErr w:type="spellEnd"/>
      <w:r w:rsidRPr="00CE41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410F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CE410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E410F">
        <w:rPr>
          <w:rFonts w:ascii="Times New Roman" w:hAnsi="Times New Roman"/>
          <w:sz w:val="28"/>
          <w:szCs w:val="28"/>
        </w:rPr>
        <w:t>першого</w:t>
      </w:r>
      <w:proofErr w:type="spellEnd"/>
      <w:r w:rsidRPr="00CE410F">
        <w:rPr>
          <w:rFonts w:ascii="Times New Roman" w:hAnsi="Times New Roman"/>
          <w:sz w:val="28"/>
          <w:szCs w:val="28"/>
        </w:rPr>
        <w:t xml:space="preserve"> </w:t>
      </w:r>
    </w:p>
    <w:p w:rsidR="00755A34" w:rsidRPr="00455961" w:rsidRDefault="0020477A" w:rsidP="0020477A">
      <w:pPr>
        <w:jc w:val="both"/>
        <w:rPr>
          <w:szCs w:val="28"/>
        </w:rPr>
      </w:pPr>
      <w:r w:rsidRPr="00CE410F">
        <w:rPr>
          <w:szCs w:val="28"/>
        </w:rPr>
        <w:t xml:space="preserve">заступника </w:t>
      </w:r>
      <w:r>
        <w:rPr>
          <w:szCs w:val="28"/>
        </w:rPr>
        <w:t>селищного</w:t>
      </w:r>
      <w:r w:rsidRPr="00CE410F">
        <w:rPr>
          <w:szCs w:val="28"/>
        </w:rPr>
        <w:t xml:space="preserve"> голови </w:t>
      </w:r>
      <w:r>
        <w:rPr>
          <w:szCs w:val="28"/>
        </w:rPr>
        <w:t>В.</w:t>
      </w:r>
      <w:r w:rsidR="003B4AD3">
        <w:rPr>
          <w:szCs w:val="28"/>
        </w:rPr>
        <w:t>ЖЕЛІБУ</w:t>
      </w:r>
      <w:r w:rsidRPr="00CE410F">
        <w:rPr>
          <w:szCs w:val="28"/>
        </w:rPr>
        <w:t xml:space="preserve"> та на </w:t>
      </w:r>
      <w:r w:rsidRPr="00455961">
        <w:rPr>
          <w:szCs w:val="28"/>
        </w:rPr>
        <w:t xml:space="preserve">постійну комісію селищної ради з питань </w:t>
      </w:r>
      <w:r w:rsidRPr="00455961">
        <w:rPr>
          <w:bCs/>
          <w:szCs w:val="28"/>
        </w:rPr>
        <w:t>бюджету, соціально-економічного розвитку та інвестиційної діяльності</w:t>
      </w:r>
      <w:r w:rsidR="003B4AD3">
        <w:rPr>
          <w:bCs/>
          <w:szCs w:val="28"/>
        </w:rPr>
        <w:t>.</w:t>
      </w:r>
    </w:p>
    <w:p w:rsidR="00614235" w:rsidRDefault="00614235" w:rsidP="00DC0CA4">
      <w:pPr>
        <w:tabs>
          <w:tab w:val="left" w:pos="8789"/>
        </w:tabs>
        <w:spacing w:after="120"/>
        <w:ind w:right="-58" w:firstLine="709"/>
        <w:jc w:val="both"/>
        <w:rPr>
          <w:szCs w:val="28"/>
        </w:rPr>
      </w:pPr>
      <w:r>
        <w:rPr>
          <w:szCs w:val="28"/>
        </w:rPr>
        <w:t>.</w:t>
      </w:r>
    </w:p>
    <w:p w:rsidR="00981A99" w:rsidRPr="00704E83" w:rsidRDefault="00755A34" w:rsidP="00755A34">
      <w:pPr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>Селищний голова</w:t>
      </w:r>
      <w:r w:rsidR="00B01F2F">
        <w:rPr>
          <w:b/>
          <w:szCs w:val="28"/>
        </w:rPr>
        <w:tab/>
      </w:r>
      <w:r w:rsidR="00B01F2F">
        <w:rPr>
          <w:b/>
          <w:szCs w:val="28"/>
        </w:rPr>
        <w:tab/>
      </w:r>
      <w:r w:rsidR="00B01F2F">
        <w:rPr>
          <w:b/>
          <w:szCs w:val="28"/>
        </w:rPr>
        <w:tab/>
      </w:r>
      <w:r w:rsidR="00B01F2F">
        <w:rPr>
          <w:b/>
          <w:szCs w:val="28"/>
        </w:rPr>
        <w:tab/>
      </w:r>
      <w:r w:rsidR="00B01F2F">
        <w:rPr>
          <w:b/>
          <w:szCs w:val="28"/>
        </w:rPr>
        <w:tab/>
      </w:r>
      <w:r w:rsidR="00B01F2F">
        <w:rPr>
          <w:b/>
          <w:szCs w:val="28"/>
        </w:rPr>
        <w:tab/>
      </w:r>
      <w:r>
        <w:rPr>
          <w:b/>
          <w:szCs w:val="28"/>
        </w:rPr>
        <w:t xml:space="preserve">              О.ПАНЧЕНКО</w:t>
      </w:r>
    </w:p>
    <w:sectPr w:rsidR="00981A99" w:rsidRPr="00704E83" w:rsidSect="00614235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C0BE1"/>
    <w:multiLevelType w:val="hybridMultilevel"/>
    <w:tmpl w:val="23F4D24E"/>
    <w:lvl w:ilvl="0" w:tplc="B4FC9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856160"/>
    <w:multiLevelType w:val="hybridMultilevel"/>
    <w:tmpl w:val="0D0005BE"/>
    <w:lvl w:ilvl="0" w:tplc="C5909C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C925BE"/>
    <w:multiLevelType w:val="hybridMultilevel"/>
    <w:tmpl w:val="8382B712"/>
    <w:lvl w:ilvl="0" w:tplc="C128AF5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F5C93"/>
    <w:multiLevelType w:val="hybridMultilevel"/>
    <w:tmpl w:val="149E3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E50E55"/>
    <w:multiLevelType w:val="multilevel"/>
    <w:tmpl w:val="2FDA308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16" w:hanging="2160"/>
      </w:pPr>
      <w:rPr>
        <w:rFonts w:hint="default"/>
      </w:rPr>
    </w:lvl>
  </w:abstractNum>
  <w:abstractNum w:abstractNumId="5">
    <w:nsid w:val="3E3B26B7"/>
    <w:multiLevelType w:val="hybridMultilevel"/>
    <w:tmpl w:val="90A48B08"/>
    <w:lvl w:ilvl="0" w:tplc="C5909C1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B7C16DD"/>
    <w:multiLevelType w:val="hybridMultilevel"/>
    <w:tmpl w:val="85D24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695D27"/>
    <w:multiLevelType w:val="hybridMultilevel"/>
    <w:tmpl w:val="265AB456"/>
    <w:lvl w:ilvl="0" w:tplc="0FE2CC88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6E422B99"/>
    <w:multiLevelType w:val="hybridMultilevel"/>
    <w:tmpl w:val="3948D04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7CB03C8"/>
    <w:multiLevelType w:val="hybridMultilevel"/>
    <w:tmpl w:val="6E04EC50"/>
    <w:lvl w:ilvl="0" w:tplc="F1829E4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AFA18F1"/>
    <w:multiLevelType w:val="hybridMultilevel"/>
    <w:tmpl w:val="CDCE042C"/>
    <w:lvl w:ilvl="0" w:tplc="FC90CF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DA33BC6"/>
    <w:multiLevelType w:val="hybridMultilevel"/>
    <w:tmpl w:val="95A08C9C"/>
    <w:lvl w:ilvl="0" w:tplc="13C859F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10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9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C3401"/>
    <w:rsid w:val="00001C6A"/>
    <w:rsid w:val="0000470F"/>
    <w:rsid w:val="0000541D"/>
    <w:rsid w:val="000065D4"/>
    <w:rsid w:val="00007B6B"/>
    <w:rsid w:val="00007FCE"/>
    <w:rsid w:val="00010690"/>
    <w:rsid w:val="00010845"/>
    <w:rsid w:val="0001099A"/>
    <w:rsid w:val="00013FD0"/>
    <w:rsid w:val="0002251C"/>
    <w:rsid w:val="000238CA"/>
    <w:rsid w:val="00033766"/>
    <w:rsid w:val="00035D9E"/>
    <w:rsid w:val="000506FA"/>
    <w:rsid w:val="00061950"/>
    <w:rsid w:val="00061BAA"/>
    <w:rsid w:val="000665D0"/>
    <w:rsid w:val="00067AFD"/>
    <w:rsid w:val="00071220"/>
    <w:rsid w:val="0007515C"/>
    <w:rsid w:val="000835D0"/>
    <w:rsid w:val="000853A8"/>
    <w:rsid w:val="00092D99"/>
    <w:rsid w:val="00093D51"/>
    <w:rsid w:val="000B577A"/>
    <w:rsid w:val="000C01CF"/>
    <w:rsid w:val="000C038E"/>
    <w:rsid w:val="000C0F18"/>
    <w:rsid w:val="000C1F9D"/>
    <w:rsid w:val="000C229D"/>
    <w:rsid w:val="000C6EAE"/>
    <w:rsid w:val="000D25F5"/>
    <w:rsid w:val="000D719F"/>
    <w:rsid w:val="000E1CBC"/>
    <w:rsid w:val="000E3FD5"/>
    <w:rsid w:val="000E4725"/>
    <w:rsid w:val="000E6262"/>
    <w:rsid w:val="000F1FD0"/>
    <w:rsid w:val="000F5DBA"/>
    <w:rsid w:val="00100A56"/>
    <w:rsid w:val="00103395"/>
    <w:rsid w:val="00105D77"/>
    <w:rsid w:val="0011299E"/>
    <w:rsid w:val="00113B83"/>
    <w:rsid w:val="00114FAD"/>
    <w:rsid w:val="00115F4D"/>
    <w:rsid w:val="00120D89"/>
    <w:rsid w:val="00124F3A"/>
    <w:rsid w:val="00125B53"/>
    <w:rsid w:val="001262A4"/>
    <w:rsid w:val="0013684F"/>
    <w:rsid w:val="00137B51"/>
    <w:rsid w:val="00155A0F"/>
    <w:rsid w:val="0015697B"/>
    <w:rsid w:val="00157F8A"/>
    <w:rsid w:val="00163877"/>
    <w:rsid w:val="00165D24"/>
    <w:rsid w:val="00167A5A"/>
    <w:rsid w:val="00170889"/>
    <w:rsid w:val="00171682"/>
    <w:rsid w:val="001726BF"/>
    <w:rsid w:val="00173A7B"/>
    <w:rsid w:val="00174367"/>
    <w:rsid w:val="0017526C"/>
    <w:rsid w:val="00182465"/>
    <w:rsid w:val="00184727"/>
    <w:rsid w:val="001A41E3"/>
    <w:rsid w:val="001A42F3"/>
    <w:rsid w:val="001A5D80"/>
    <w:rsid w:val="001A6995"/>
    <w:rsid w:val="001B383A"/>
    <w:rsid w:val="001B6539"/>
    <w:rsid w:val="001C29B6"/>
    <w:rsid w:val="001C34DF"/>
    <w:rsid w:val="001C629F"/>
    <w:rsid w:val="001C7FA5"/>
    <w:rsid w:val="001D3A48"/>
    <w:rsid w:val="001D3C95"/>
    <w:rsid w:val="001D6F74"/>
    <w:rsid w:val="001E3833"/>
    <w:rsid w:val="001E619D"/>
    <w:rsid w:val="001E626B"/>
    <w:rsid w:val="001E7409"/>
    <w:rsid w:val="001E75D3"/>
    <w:rsid w:val="001F0485"/>
    <w:rsid w:val="001F0C1D"/>
    <w:rsid w:val="001F2C1F"/>
    <w:rsid w:val="001F4147"/>
    <w:rsid w:val="00203243"/>
    <w:rsid w:val="0020477A"/>
    <w:rsid w:val="00205E39"/>
    <w:rsid w:val="00206651"/>
    <w:rsid w:val="002160CA"/>
    <w:rsid w:val="00224209"/>
    <w:rsid w:val="00224FBA"/>
    <w:rsid w:val="00232B23"/>
    <w:rsid w:val="00235A4D"/>
    <w:rsid w:val="00236518"/>
    <w:rsid w:val="002375FA"/>
    <w:rsid w:val="00255767"/>
    <w:rsid w:val="00256F15"/>
    <w:rsid w:val="00260560"/>
    <w:rsid w:val="00267758"/>
    <w:rsid w:val="0027153A"/>
    <w:rsid w:val="00273A65"/>
    <w:rsid w:val="00274E87"/>
    <w:rsid w:val="002755DB"/>
    <w:rsid w:val="00276CB7"/>
    <w:rsid w:val="0028274B"/>
    <w:rsid w:val="00285401"/>
    <w:rsid w:val="00293ED6"/>
    <w:rsid w:val="002961DD"/>
    <w:rsid w:val="002A4629"/>
    <w:rsid w:val="002A586A"/>
    <w:rsid w:val="002A7CB9"/>
    <w:rsid w:val="002B1C75"/>
    <w:rsid w:val="002B1D39"/>
    <w:rsid w:val="002B6C10"/>
    <w:rsid w:val="002B7403"/>
    <w:rsid w:val="002C2864"/>
    <w:rsid w:val="002C65CF"/>
    <w:rsid w:val="002D33E7"/>
    <w:rsid w:val="002D72C7"/>
    <w:rsid w:val="002E0811"/>
    <w:rsid w:val="002E381C"/>
    <w:rsid w:val="002E43E6"/>
    <w:rsid w:val="002F3165"/>
    <w:rsid w:val="002F3C92"/>
    <w:rsid w:val="003009A7"/>
    <w:rsid w:val="0030315A"/>
    <w:rsid w:val="00310482"/>
    <w:rsid w:val="0031332F"/>
    <w:rsid w:val="00313CB9"/>
    <w:rsid w:val="00317E19"/>
    <w:rsid w:val="00321639"/>
    <w:rsid w:val="003240B3"/>
    <w:rsid w:val="00327931"/>
    <w:rsid w:val="00331549"/>
    <w:rsid w:val="00332AA6"/>
    <w:rsid w:val="00332D80"/>
    <w:rsid w:val="00336413"/>
    <w:rsid w:val="0034062C"/>
    <w:rsid w:val="00344F57"/>
    <w:rsid w:val="00354B98"/>
    <w:rsid w:val="00362B60"/>
    <w:rsid w:val="003656FE"/>
    <w:rsid w:val="0036710F"/>
    <w:rsid w:val="003754E5"/>
    <w:rsid w:val="003823E7"/>
    <w:rsid w:val="003826A7"/>
    <w:rsid w:val="00383608"/>
    <w:rsid w:val="0038475B"/>
    <w:rsid w:val="00387D1F"/>
    <w:rsid w:val="00387EEA"/>
    <w:rsid w:val="0039156C"/>
    <w:rsid w:val="00394512"/>
    <w:rsid w:val="003973AD"/>
    <w:rsid w:val="003A188B"/>
    <w:rsid w:val="003A1EC9"/>
    <w:rsid w:val="003A3259"/>
    <w:rsid w:val="003A49EA"/>
    <w:rsid w:val="003A6702"/>
    <w:rsid w:val="003A6A9C"/>
    <w:rsid w:val="003B00D0"/>
    <w:rsid w:val="003B4AD3"/>
    <w:rsid w:val="003B7471"/>
    <w:rsid w:val="003C219F"/>
    <w:rsid w:val="003C3420"/>
    <w:rsid w:val="003D1DFA"/>
    <w:rsid w:val="003D3D22"/>
    <w:rsid w:val="003D575C"/>
    <w:rsid w:val="003D73DE"/>
    <w:rsid w:val="003E0383"/>
    <w:rsid w:val="003E7410"/>
    <w:rsid w:val="003E7859"/>
    <w:rsid w:val="003F441E"/>
    <w:rsid w:val="003F4E76"/>
    <w:rsid w:val="003F783B"/>
    <w:rsid w:val="00403854"/>
    <w:rsid w:val="004112A2"/>
    <w:rsid w:val="0041471E"/>
    <w:rsid w:val="00415FDB"/>
    <w:rsid w:val="00416AF2"/>
    <w:rsid w:val="004215BD"/>
    <w:rsid w:val="00423259"/>
    <w:rsid w:val="00423CB0"/>
    <w:rsid w:val="0042437F"/>
    <w:rsid w:val="0043218D"/>
    <w:rsid w:val="00433F3D"/>
    <w:rsid w:val="00443F58"/>
    <w:rsid w:val="00444396"/>
    <w:rsid w:val="00444CF0"/>
    <w:rsid w:val="00447189"/>
    <w:rsid w:val="0045353A"/>
    <w:rsid w:val="00461896"/>
    <w:rsid w:val="00464025"/>
    <w:rsid w:val="00464BAC"/>
    <w:rsid w:val="00470AA1"/>
    <w:rsid w:val="0047365D"/>
    <w:rsid w:val="00482B96"/>
    <w:rsid w:val="00483513"/>
    <w:rsid w:val="004A0CFA"/>
    <w:rsid w:val="004A0E2F"/>
    <w:rsid w:val="004A3C1D"/>
    <w:rsid w:val="004A7D4D"/>
    <w:rsid w:val="004B2C2A"/>
    <w:rsid w:val="004B5795"/>
    <w:rsid w:val="004B5FB3"/>
    <w:rsid w:val="004B6A6A"/>
    <w:rsid w:val="004B71B0"/>
    <w:rsid w:val="004C4DCE"/>
    <w:rsid w:val="004C6119"/>
    <w:rsid w:val="004C6910"/>
    <w:rsid w:val="004C694C"/>
    <w:rsid w:val="004D6DE8"/>
    <w:rsid w:val="004D7312"/>
    <w:rsid w:val="004E3984"/>
    <w:rsid w:val="004E3F8F"/>
    <w:rsid w:val="004E488C"/>
    <w:rsid w:val="004E4E78"/>
    <w:rsid w:val="004E6986"/>
    <w:rsid w:val="004F0253"/>
    <w:rsid w:val="004F226B"/>
    <w:rsid w:val="005009A5"/>
    <w:rsid w:val="005113E2"/>
    <w:rsid w:val="00512522"/>
    <w:rsid w:val="00516012"/>
    <w:rsid w:val="00521243"/>
    <w:rsid w:val="005224B3"/>
    <w:rsid w:val="005248A6"/>
    <w:rsid w:val="00525180"/>
    <w:rsid w:val="0052584A"/>
    <w:rsid w:val="00527FCD"/>
    <w:rsid w:val="00532200"/>
    <w:rsid w:val="00536D4F"/>
    <w:rsid w:val="00542B13"/>
    <w:rsid w:val="00545427"/>
    <w:rsid w:val="00552BC0"/>
    <w:rsid w:val="00554AA6"/>
    <w:rsid w:val="005613B3"/>
    <w:rsid w:val="005663B5"/>
    <w:rsid w:val="00573181"/>
    <w:rsid w:val="005734F4"/>
    <w:rsid w:val="00575A40"/>
    <w:rsid w:val="00581294"/>
    <w:rsid w:val="00581770"/>
    <w:rsid w:val="005925C8"/>
    <w:rsid w:val="005A3BA3"/>
    <w:rsid w:val="005B0AD8"/>
    <w:rsid w:val="005B1C43"/>
    <w:rsid w:val="005B34FC"/>
    <w:rsid w:val="005C15AA"/>
    <w:rsid w:val="005C5C9A"/>
    <w:rsid w:val="005C6034"/>
    <w:rsid w:val="005C6A39"/>
    <w:rsid w:val="005C77AC"/>
    <w:rsid w:val="005E18A5"/>
    <w:rsid w:val="005F0A59"/>
    <w:rsid w:val="005F4ADE"/>
    <w:rsid w:val="005F519E"/>
    <w:rsid w:val="005F5F9C"/>
    <w:rsid w:val="005F6800"/>
    <w:rsid w:val="005F7ACF"/>
    <w:rsid w:val="0060104C"/>
    <w:rsid w:val="006032A7"/>
    <w:rsid w:val="006050D8"/>
    <w:rsid w:val="006078CA"/>
    <w:rsid w:val="00610731"/>
    <w:rsid w:val="00612088"/>
    <w:rsid w:val="00614235"/>
    <w:rsid w:val="006145AC"/>
    <w:rsid w:val="00617638"/>
    <w:rsid w:val="00620498"/>
    <w:rsid w:val="00622666"/>
    <w:rsid w:val="00626903"/>
    <w:rsid w:val="006300C2"/>
    <w:rsid w:val="00631B6E"/>
    <w:rsid w:val="006344BC"/>
    <w:rsid w:val="006345D7"/>
    <w:rsid w:val="00642B0A"/>
    <w:rsid w:val="00642FD4"/>
    <w:rsid w:val="006446A6"/>
    <w:rsid w:val="006446B8"/>
    <w:rsid w:val="00644A66"/>
    <w:rsid w:val="006479EE"/>
    <w:rsid w:val="0065215D"/>
    <w:rsid w:val="00656F2A"/>
    <w:rsid w:val="00660C4E"/>
    <w:rsid w:val="006628E7"/>
    <w:rsid w:val="006660FE"/>
    <w:rsid w:val="00672216"/>
    <w:rsid w:val="00677684"/>
    <w:rsid w:val="00677791"/>
    <w:rsid w:val="0068006E"/>
    <w:rsid w:val="0068100A"/>
    <w:rsid w:val="0068134A"/>
    <w:rsid w:val="006848FF"/>
    <w:rsid w:val="00685DA2"/>
    <w:rsid w:val="00686073"/>
    <w:rsid w:val="00686383"/>
    <w:rsid w:val="006907A9"/>
    <w:rsid w:val="00692C3C"/>
    <w:rsid w:val="006A4CF8"/>
    <w:rsid w:val="006B6FED"/>
    <w:rsid w:val="006C0CFA"/>
    <w:rsid w:val="006C4844"/>
    <w:rsid w:val="006C66A2"/>
    <w:rsid w:val="006D426C"/>
    <w:rsid w:val="006D4600"/>
    <w:rsid w:val="006E1872"/>
    <w:rsid w:val="006E220D"/>
    <w:rsid w:val="006E3961"/>
    <w:rsid w:val="006E4E08"/>
    <w:rsid w:val="0070326A"/>
    <w:rsid w:val="0070397C"/>
    <w:rsid w:val="00704E83"/>
    <w:rsid w:val="007077E6"/>
    <w:rsid w:val="007109EA"/>
    <w:rsid w:val="007127A0"/>
    <w:rsid w:val="00716E64"/>
    <w:rsid w:val="0071712A"/>
    <w:rsid w:val="007203F9"/>
    <w:rsid w:val="00723473"/>
    <w:rsid w:val="00724B1C"/>
    <w:rsid w:val="007267AC"/>
    <w:rsid w:val="007271B3"/>
    <w:rsid w:val="00734D35"/>
    <w:rsid w:val="0074272D"/>
    <w:rsid w:val="00746274"/>
    <w:rsid w:val="007472A3"/>
    <w:rsid w:val="00755A34"/>
    <w:rsid w:val="00756516"/>
    <w:rsid w:val="00757173"/>
    <w:rsid w:val="00761ED8"/>
    <w:rsid w:val="00764D3F"/>
    <w:rsid w:val="00765965"/>
    <w:rsid w:val="00767E2B"/>
    <w:rsid w:val="00770D36"/>
    <w:rsid w:val="007710C5"/>
    <w:rsid w:val="00771A09"/>
    <w:rsid w:val="00772924"/>
    <w:rsid w:val="007757FB"/>
    <w:rsid w:val="00776201"/>
    <w:rsid w:val="00777303"/>
    <w:rsid w:val="00777525"/>
    <w:rsid w:val="0078061A"/>
    <w:rsid w:val="007838FC"/>
    <w:rsid w:val="00784F51"/>
    <w:rsid w:val="00785E75"/>
    <w:rsid w:val="00790368"/>
    <w:rsid w:val="00792793"/>
    <w:rsid w:val="00796346"/>
    <w:rsid w:val="00797B0D"/>
    <w:rsid w:val="007A6799"/>
    <w:rsid w:val="007A7059"/>
    <w:rsid w:val="007B7C36"/>
    <w:rsid w:val="007B7E9D"/>
    <w:rsid w:val="007C0609"/>
    <w:rsid w:val="007C23A5"/>
    <w:rsid w:val="007C3401"/>
    <w:rsid w:val="007C5F0A"/>
    <w:rsid w:val="007C7921"/>
    <w:rsid w:val="007D1FEB"/>
    <w:rsid w:val="007E532E"/>
    <w:rsid w:val="007E5445"/>
    <w:rsid w:val="007E5E2C"/>
    <w:rsid w:val="00803F28"/>
    <w:rsid w:val="008066F2"/>
    <w:rsid w:val="00810121"/>
    <w:rsid w:val="00815875"/>
    <w:rsid w:val="00815DD1"/>
    <w:rsid w:val="00815F4F"/>
    <w:rsid w:val="00817912"/>
    <w:rsid w:val="00817ECC"/>
    <w:rsid w:val="0082344D"/>
    <w:rsid w:val="008240AF"/>
    <w:rsid w:val="008241C5"/>
    <w:rsid w:val="00824343"/>
    <w:rsid w:val="00832A8B"/>
    <w:rsid w:val="00835735"/>
    <w:rsid w:val="00836907"/>
    <w:rsid w:val="00836A91"/>
    <w:rsid w:val="008377CF"/>
    <w:rsid w:val="00841E45"/>
    <w:rsid w:val="008453CB"/>
    <w:rsid w:val="0084616D"/>
    <w:rsid w:val="0085105A"/>
    <w:rsid w:val="00851728"/>
    <w:rsid w:val="00851BE8"/>
    <w:rsid w:val="00851DD4"/>
    <w:rsid w:val="008534D0"/>
    <w:rsid w:val="00856FAA"/>
    <w:rsid w:val="00864279"/>
    <w:rsid w:val="00876B23"/>
    <w:rsid w:val="008770F8"/>
    <w:rsid w:val="0088157C"/>
    <w:rsid w:val="008918F8"/>
    <w:rsid w:val="0089592E"/>
    <w:rsid w:val="00895E47"/>
    <w:rsid w:val="00896400"/>
    <w:rsid w:val="0089647C"/>
    <w:rsid w:val="00896C7F"/>
    <w:rsid w:val="008A0973"/>
    <w:rsid w:val="008A1B94"/>
    <w:rsid w:val="008A25C5"/>
    <w:rsid w:val="008A7C83"/>
    <w:rsid w:val="008B1DD2"/>
    <w:rsid w:val="008B2AD2"/>
    <w:rsid w:val="008B5C14"/>
    <w:rsid w:val="008B79E7"/>
    <w:rsid w:val="008B7C94"/>
    <w:rsid w:val="008C796D"/>
    <w:rsid w:val="008C79FF"/>
    <w:rsid w:val="008D6C48"/>
    <w:rsid w:val="008E35F7"/>
    <w:rsid w:val="008E3673"/>
    <w:rsid w:val="008E3F00"/>
    <w:rsid w:val="008E4415"/>
    <w:rsid w:val="008E594B"/>
    <w:rsid w:val="008E5D86"/>
    <w:rsid w:val="008F2251"/>
    <w:rsid w:val="008F2472"/>
    <w:rsid w:val="008F3E18"/>
    <w:rsid w:val="008F5541"/>
    <w:rsid w:val="008F590B"/>
    <w:rsid w:val="008F618F"/>
    <w:rsid w:val="00900A88"/>
    <w:rsid w:val="0090112E"/>
    <w:rsid w:val="00901A54"/>
    <w:rsid w:val="00903F03"/>
    <w:rsid w:val="00903FD2"/>
    <w:rsid w:val="00904730"/>
    <w:rsid w:val="00904AAA"/>
    <w:rsid w:val="00906383"/>
    <w:rsid w:val="0090778A"/>
    <w:rsid w:val="00910980"/>
    <w:rsid w:val="00910C4B"/>
    <w:rsid w:val="0091107A"/>
    <w:rsid w:val="00913DCE"/>
    <w:rsid w:val="00917BF4"/>
    <w:rsid w:val="0092464B"/>
    <w:rsid w:val="009271A6"/>
    <w:rsid w:val="009326AD"/>
    <w:rsid w:val="009328A7"/>
    <w:rsid w:val="00936065"/>
    <w:rsid w:val="00947B02"/>
    <w:rsid w:val="009505A4"/>
    <w:rsid w:val="00953741"/>
    <w:rsid w:val="00954474"/>
    <w:rsid w:val="009551CD"/>
    <w:rsid w:val="00956D0D"/>
    <w:rsid w:val="00960A53"/>
    <w:rsid w:val="00960C21"/>
    <w:rsid w:val="00961D3B"/>
    <w:rsid w:val="00961FAD"/>
    <w:rsid w:val="00965301"/>
    <w:rsid w:val="0096610A"/>
    <w:rsid w:val="009711E8"/>
    <w:rsid w:val="00976A7B"/>
    <w:rsid w:val="00977E5E"/>
    <w:rsid w:val="00981A99"/>
    <w:rsid w:val="009835A1"/>
    <w:rsid w:val="009835BB"/>
    <w:rsid w:val="00985887"/>
    <w:rsid w:val="00993363"/>
    <w:rsid w:val="00993EB3"/>
    <w:rsid w:val="00995760"/>
    <w:rsid w:val="009A0A3F"/>
    <w:rsid w:val="009A379E"/>
    <w:rsid w:val="009A38AC"/>
    <w:rsid w:val="009A673C"/>
    <w:rsid w:val="009B1FCB"/>
    <w:rsid w:val="009B2709"/>
    <w:rsid w:val="009B70F2"/>
    <w:rsid w:val="009B7B93"/>
    <w:rsid w:val="009C036E"/>
    <w:rsid w:val="009C33F2"/>
    <w:rsid w:val="009C62AF"/>
    <w:rsid w:val="009C65AA"/>
    <w:rsid w:val="009C69A8"/>
    <w:rsid w:val="009D145D"/>
    <w:rsid w:val="009E1537"/>
    <w:rsid w:val="009E7872"/>
    <w:rsid w:val="009F1856"/>
    <w:rsid w:val="009F4170"/>
    <w:rsid w:val="009F54B5"/>
    <w:rsid w:val="009F7933"/>
    <w:rsid w:val="00A037B9"/>
    <w:rsid w:val="00A07BA3"/>
    <w:rsid w:val="00A07E8B"/>
    <w:rsid w:val="00A14106"/>
    <w:rsid w:val="00A14CCB"/>
    <w:rsid w:val="00A14F30"/>
    <w:rsid w:val="00A20422"/>
    <w:rsid w:val="00A223BC"/>
    <w:rsid w:val="00A2399C"/>
    <w:rsid w:val="00A240F5"/>
    <w:rsid w:val="00A2499B"/>
    <w:rsid w:val="00A24A67"/>
    <w:rsid w:val="00A3020C"/>
    <w:rsid w:val="00A30957"/>
    <w:rsid w:val="00A3098E"/>
    <w:rsid w:val="00A31312"/>
    <w:rsid w:val="00A449C2"/>
    <w:rsid w:val="00A45DEC"/>
    <w:rsid w:val="00A50DDC"/>
    <w:rsid w:val="00A51A21"/>
    <w:rsid w:val="00A545FB"/>
    <w:rsid w:val="00A54CF3"/>
    <w:rsid w:val="00A5546C"/>
    <w:rsid w:val="00A56F6D"/>
    <w:rsid w:val="00A60C54"/>
    <w:rsid w:val="00A62910"/>
    <w:rsid w:val="00A64FDC"/>
    <w:rsid w:val="00A6502D"/>
    <w:rsid w:val="00A76C72"/>
    <w:rsid w:val="00A801B6"/>
    <w:rsid w:val="00A80359"/>
    <w:rsid w:val="00A82F3E"/>
    <w:rsid w:val="00A86563"/>
    <w:rsid w:val="00A87EA4"/>
    <w:rsid w:val="00A87F16"/>
    <w:rsid w:val="00A928EE"/>
    <w:rsid w:val="00A961A6"/>
    <w:rsid w:val="00AA4711"/>
    <w:rsid w:val="00AA472D"/>
    <w:rsid w:val="00AB2199"/>
    <w:rsid w:val="00AC0ED9"/>
    <w:rsid w:val="00AC4C39"/>
    <w:rsid w:val="00AC5636"/>
    <w:rsid w:val="00AC7AF2"/>
    <w:rsid w:val="00AD0B07"/>
    <w:rsid w:val="00AD16F9"/>
    <w:rsid w:val="00AD25FB"/>
    <w:rsid w:val="00AD3D48"/>
    <w:rsid w:val="00AD4703"/>
    <w:rsid w:val="00AE1FC7"/>
    <w:rsid w:val="00AE2BE4"/>
    <w:rsid w:val="00AE48C6"/>
    <w:rsid w:val="00AE4D8C"/>
    <w:rsid w:val="00AE7B63"/>
    <w:rsid w:val="00AF5BC2"/>
    <w:rsid w:val="00B01D1C"/>
    <w:rsid w:val="00B01F2F"/>
    <w:rsid w:val="00B040DD"/>
    <w:rsid w:val="00B05210"/>
    <w:rsid w:val="00B0773C"/>
    <w:rsid w:val="00B13E7C"/>
    <w:rsid w:val="00B153B5"/>
    <w:rsid w:val="00B154F5"/>
    <w:rsid w:val="00B233B2"/>
    <w:rsid w:val="00B25ED9"/>
    <w:rsid w:val="00B33E3A"/>
    <w:rsid w:val="00B34A10"/>
    <w:rsid w:val="00B36900"/>
    <w:rsid w:val="00B36F5E"/>
    <w:rsid w:val="00B405AE"/>
    <w:rsid w:val="00B436A7"/>
    <w:rsid w:val="00B4459C"/>
    <w:rsid w:val="00B457B6"/>
    <w:rsid w:val="00B46B15"/>
    <w:rsid w:val="00B53F1C"/>
    <w:rsid w:val="00B54473"/>
    <w:rsid w:val="00B61147"/>
    <w:rsid w:val="00B629AE"/>
    <w:rsid w:val="00B70295"/>
    <w:rsid w:val="00B723CD"/>
    <w:rsid w:val="00B72E32"/>
    <w:rsid w:val="00B7566D"/>
    <w:rsid w:val="00B76651"/>
    <w:rsid w:val="00B76E28"/>
    <w:rsid w:val="00B77155"/>
    <w:rsid w:val="00B835A3"/>
    <w:rsid w:val="00B84749"/>
    <w:rsid w:val="00B912EB"/>
    <w:rsid w:val="00B95502"/>
    <w:rsid w:val="00B958EE"/>
    <w:rsid w:val="00B967B5"/>
    <w:rsid w:val="00BA3DA9"/>
    <w:rsid w:val="00BA424A"/>
    <w:rsid w:val="00BA449E"/>
    <w:rsid w:val="00BB0238"/>
    <w:rsid w:val="00BB20E8"/>
    <w:rsid w:val="00BB61AC"/>
    <w:rsid w:val="00BC029E"/>
    <w:rsid w:val="00BC1302"/>
    <w:rsid w:val="00BC326E"/>
    <w:rsid w:val="00BC3500"/>
    <w:rsid w:val="00BC3C8C"/>
    <w:rsid w:val="00BC416E"/>
    <w:rsid w:val="00BC6295"/>
    <w:rsid w:val="00BC6B0A"/>
    <w:rsid w:val="00BC7E5C"/>
    <w:rsid w:val="00BD2049"/>
    <w:rsid w:val="00BD74FE"/>
    <w:rsid w:val="00BE37B8"/>
    <w:rsid w:val="00BE4F40"/>
    <w:rsid w:val="00BE5003"/>
    <w:rsid w:val="00BF7D30"/>
    <w:rsid w:val="00C00423"/>
    <w:rsid w:val="00C0066B"/>
    <w:rsid w:val="00C02D63"/>
    <w:rsid w:val="00C0616D"/>
    <w:rsid w:val="00C06C62"/>
    <w:rsid w:val="00C07A1F"/>
    <w:rsid w:val="00C121A8"/>
    <w:rsid w:val="00C12ADD"/>
    <w:rsid w:val="00C14442"/>
    <w:rsid w:val="00C14522"/>
    <w:rsid w:val="00C15B7C"/>
    <w:rsid w:val="00C23CDE"/>
    <w:rsid w:val="00C25FEF"/>
    <w:rsid w:val="00C36157"/>
    <w:rsid w:val="00C37AEF"/>
    <w:rsid w:val="00C43614"/>
    <w:rsid w:val="00C44350"/>
    <w:rsid w:val="00C47C41"/>
    <w:rsid w:val="00C513AF"/>
    <w:rsid w:val="00C554DA"/>
    <w:rsid w:val="00C64EB9"/>
    <w:rsid w:val="00C66361"/>
    <w:rsid w:val="00C676DD"/>
    <w:rsid w:val="00C70C57"/>
    <w:rsid w:val="00C73EE1"/>
    <w:rsid w:val="00C821FD"/>
    <w:rsid w:val="00C84F48"/>
    <w:rsid w:val="00C85224"/>
    <w:rsid w:val="00C861BA"/>
    <w:rsid w:val="00C90408"/>
    <w:rsid w:val="00C91189"/>
    <w:rsid w:val="00C922CE"/>
    <w:rsid w:val="00C9329E"/>
    <w:rsid w:val="00C938DD"/>
    <w:rsid w:val="00C9605B"/>
    <w:rsid w:val="00C963AB"/>
    <w:rsid w:val="00C96716"/>
    <w:rsid w:val="00C9796B"/>
    <w:rsid w:val="00CA0F41"/>
    <w:rsid w:val="00CA1852"/>
    <w:rsid w:val="00CB11F4"/>
    <w:rsid w:val="00CB4F36"/>
    <w:rsid w:val="00CB594D"/>
    <w:rsid w:val="00CB5B46"/>
    <w:rsid w:val="00CC3BF1"/>
    <w:rsid w:val="00CC695E"/>
    <w:rsid w:val="00CC7F8F"/>
    <w:rsid w:val="00CD000D"/>
    <w:rsid w:val="00CE1C90"/>
    <w:rsid w:val="00CE2DF5"/>
    <w:rsid w:val="00CE5067"/>
    <w:rsid w:val="00CE7A46"/>
    <w:rsid w:val="00CF0259"/>
    <w:rsid w:val="00CF4F76"/>
    <w:rsid w:val="00CF69D5"/>
    <w:rsid w:val="00D01CE1"/>
    <w:rsid w:val="00D10047"/>
    <w:rsid w:val="00D132F3"/>
    <w:rsid w:val="00D13459"/>
    <w:rsid w:val="00D14B3B"/>
    <w:rsid w:val="00D200D7"/>
    <w:rsid w:val="00D21045"/>
    <w:rsid w:val="00D2215A"/>
    <w:rsid w:val="00D23982"/>
    <w:rsid w:val="00D23E6C"/>
    <w:rsid w:val="00D308B8"/>
    <w:rsid w:val="00D30DC1"/>
    <w:rsid w:val="00D33DAE"/>
    <w:rsid w:val="00D35070"/>
    <w:rsid w:val="00D35AD2"/>
    <w:rsid w:val="00D37308"/>
    <w:rsid w:val="00D40981"/>
    <w:rsid w:val="00D4165E"/>
    <w:rsid w:val="00D42337"/>
    <w:rsid w:val="00D44157"/>
    <w:rsid w:val="00D62B1F"/>
    <w:rsid w:val="00D6445C"/>
    <w:rsid w:val="00D64945"/>
    <w:rsid w:val="00D71A80"/>
    <w:rsid w:val="00D73A66"/>
    <w:rsid w:val="00D73F7E"/>
    <w:rsid w:val="00D80C56"/>
    <w:rsid w:val="00D82250"/>
    <w:rsid w:val="00D84A7B"/>
    <w:rsid w:val="00D8571F"/>
    <w:rsid w:val="00D918AD"/>
    <w:rsid w:val="00DA7EF8"/>
    <w:rsid w:val="00DB3425"/>
    <w:rsid w:val="00DC0CA4"/>
    <w:rsid w:val="00DC1874"/>
    <w:rsid w:val="00DC325C"/>
    <w:rsid w:val="00DC3BE8"/>
    <w:rsid w:val="00DC6050"/>
    <w:rsid w:val="00DD0A3B"/>
    <w:rsid w:val="00DD528C"/>
    <w:rsid w:val="00DD6625"/>
    <w:rsid w:val="00DD7DD0"/>
    <w:rsid w:val="00DD7F68"/>
    <w:rsid w:val="00DE7C5F"/>
    <w:rsid w:val="00DF0D35"/>
    <w:rsid w:val="00E006AF"/>
    <w:rsid w:val="00E0254B"/>
    <w:rsid w:val="00E026E9"/>
    <w:rsid w:val="00E03153"/>
    <w:rsid w:val="00E14D60"/>
    <w:rsid w:val="00E17EBF"/>
    <w:rsid w:val="00E21968"/>
    <w:rsid w:val="00E22855"/>
    <w:rsid w:val="00E27485"/>
    <w:rsid w:val="00E40A36"/>
    <w:rsid w:val="00E477A8"/>
    <w:rsid w:val="00E520E0"/>
    <w:rsid w:val="00E527E5"/>
    <w:rsid w:val="00E56E2C"/>
    <w:rsid w:val="00E6673F"/>
    <w:rsid w:val="00E74064"/>
    <w:rsid w:val="00E800CD"/>
    <w:rsid w:val="00E80BD0"/>
    <w:rsid w:val="00E828FD"/>
    <w:rsid w:val="00E82E26"/>
    <w:rsid w:val="00E83257"/>
    <w:rsid w:val="00E85BA6"/>
    <w:rsid w:val="00E862F2"/>
    <w:rsid w:val="00E87E66"/>
    <w:rsid w:val="00EA466F"/>
    <w:rsid w:val="00EA780C"/>
    <w:rsid w:val="00EB16FB"/>
    <w:rsid w:val="00EB57B8"/>
    <w:rsid w:val="00EC34FE"/>
    <w:rsid w:val="00EC435B"/>
    <w:rsid w:val="00EC51BA"/>
    <w:rsid w:val="00ED314C"/>
    <w:rsid w:val="00ED4249"/>
    <w:rsid w:val="00ED59C3"/>
    <w:rsid w:val="00ED7856"/>
    <w:rsid w:val="00ED7FB1"/>
    <w:rsid w:val="00EE37F2"/>
    <w:rsid w:val="00EF1847"/>
    <w:rsid w:val="00EF323F"/>
    <w:rsid w:val="00EF3A84"/>
    <w:rsid w:val="00EF55C7"/>
    <w:rsid w:val="00EF5E6C"/>
    <w:rsid w:val="00F02B3B"/>
    <w:rsid w:val="00F042EF"/>
    <w:rsid w:val="00F0528C"/>
    <w:rsid w:val="00F16D47"/>
    <w:rsid w:val="00F17BEA"/>
    <w:rsid w:val="00F2040E"/>
    <w:rsid w:val="00F206C4"/>
    <w:rsid w:val="00F23A91"/>
    <w:rsid w:val="00F23CA2"/>
    <w:rsid w:val="00F2579C"/>
    <w:rsid w:val="00F257BC"/>
    <w:rsid w:val="00F27819"/>
    <w:rsid w:val="00F3113B"/>
    <w:rsid w:val="00F41180"/>
    <w:rsid w:val="00F411D5"/>
    <w:rsid w:val="00F41F6F"/>
    <w:rsid w:val="00F4509F"/>
    <w:rsid w:val="00F455B1"/>
    <w:rsid w:val="00F47289"/>
    <w:rsid w:val="00F478DA"/>
    <w:rsid w:val="00F500C4"/>
    <w:rsid w:val="00F543B4"/>
    <w:rsid w:val="00F547F6"/>
    <w:rsid w:val="00F5494C"/>
    <w:rsid w:val="00F60AE9"/>
    <w:rsid w:val="00F62490"/>
    <w:rsid w:val="00F64B0B"/>
    <w:rsid w:val="00F64E5B"/>
    <w:rsid w:val="00F655A1"/>
    <w:rsid w:val="00F656CA"/>
    <w:rsid w:val="00F65CCD"/>
    <w:rsid w:val="00F7266B"/>
    <w:rsid w:val="00F76911"/>
    <w:rsid w:val="00F7727F"/>
    <w:rsid w:val="00F82909"/>
    <w:rsid w:val="00F86D5A"/>
    <w:rsid w:val="00F87E67"/>
    <w:rsid w:val="00F90A2E"/>
    <w:rsid w:val="00F93A69"/>
    <w:rsid w:val="00FA0676"/>
    <w:rsid w:val="00FA1447"/>
    <w:rsid w:val="00FA6640"/>
    <w:rsid w:val="00FA6B30"/>
    <w:rsid w:val="00FA7111"/>
    <w:rsid w:val="00FB0574"/>
    <w:rsid w:val="00FB117C"/>
    <w:rsid w:val="00FB16EC"/>
    <w:rsid w:val="00FB3F83"/>
    <w:rsid w:val="00FB7476"/>
    <w:rsid w:val="00FB7B99"/>
    <w:rsid w:val="00FC0872"/>
    <w:rsid w:val="00FC16AE"/>
    <w:rsid w:val="00FD1675"/>
    <w:rsid w:val="00FE2568"/>
    <w:rsid w:val="00FE29C3"/>
    <w:rsid w:val="00FE397C"/>
    <w:rsid w:val="00FE66C3"/>
    <w:rsid w:val="00FF2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38FC"/>
    <w:rPr>
      <w:sz w:val="28"/>
      <w:lang w:eastAsia="ru-RU"/>
    </w:rPr>
  </w:style>
  <w:style w:type="paragraph" w:styleId="1">
    <w:name w:val="heading 1"/>
    <w:basedOn w:val="a"/>
    <w:next w:val="a"/>
    <w:qFormat/>
    <w:rsid w:val="00895E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7838FC"/>
    <w:pPr>
      <w:keepNext/>
      <w:widowControl w:val="0"/>
      <w:autoSpaceDE w:val="0"/>
      <w:autoSpaceDN w:val="0"/>
      <w:spacing w:before="100" w:after="100" w:line="480" w:lineRule="auto"/>
      <w:jc w:val="center"/>
      <w:outlineLvl w:val="1"/>
    </w:pPr>
    <w:rPr>
      <w:szCs w:val="28"/>
      <w:lang w:val="ru-RU"/>
    </w:rPr>
  </w:style>
  <w:style w:type="paragraph" w:styleId="4">
    <w:name w:val="heading 4"/>
    <w:basedOn w:val="a"/>
    <w:next w:val="a"/>
    <w:link w:val="40"/>
    <w:semiHidden/>
    <w:unhideWhenUsed/>
    <w:qFormat/>
    <w:rsid w:val="00A2399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838FC"/>
    <w:pPr>
      <w:widowControl w:val="0"/>
      <w:spacing w:line="280" w:lineRule="auto"/>
      <w:ind w:firstLine="280"/>
      <w:jc w:val="both"/>
    </w:pPr>
    <w:rPr>
      <w:snapToGrid w:val="0"/>
      <w:lang w:eastAsia="ru-RU"/>
    </w:rPr>
  </w:style>
  <w:style w:type="paragraph" w:customStyle="1" w:styleId="21">
    <w:name w:val="Заголовок 21"/>
    <w:basedOn w:val="10"/>
    <w:next w:val="10"/>
    <w:rsid w:val="007838FC"/>
    <w:pPr>
      <w:keepNext/>
      <w:widowControl/>
      <w:spacing w:line="240" w:lineRule="auto"/>
      <w:ind w:firstLine="0"/>
      <w:jc w:val="center"/>
    </w:pPr>
    <w:rPr>
      <w:b/>
      <w:snapToGrid/>
      <w:sz w:val="24"/>
    </w:rPr>
  </w:style>
  <w:style w:type="character" w:customStyle="1" w:styleId="rvts46">
    <w:name w:val="rvts46"/>
    <w:basedOn w:val="a0"/>
    <w:rsid w:val="001F4147"/>
  </w:style>
  <w:style w:type="character" w:customStyle="1" w:styleId="rvts37">
    <w:name w:val="rvts37"/>
    <w:basedOn w:val="a0"/>
    <w:rsid w:val="001F4147"/>
  </w:style>
  <w:style w:type="paragraph" w:styleId="a3">
    <w:name w:val="Balloon Text"/>
    <w:basedOn w:val="a"/>
    <w:semiHidden/>
    <w:rsid w:val="00C84F48"/>
    <w:rPr>
      <w:rFonts w:ascii="Tahoma" w:hAnsi="Tahoma" w:cs="Tahoma"/>
      <w:sz w:val="16"/>
      <w:szCs w:val="16"/>
    </w:rPr>
  </w:style>
  <w:style w:type="paragraph" w:styleId="a4">
    <w:name w:val="Normal (Web)"/>
    <w:aliases w:val="Обычный (Web)"/>
    <w:basedOn w:val="a"/>
    <w:rsid w:val="0088157C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1">
    <w:name w:val="Знак1 Знак Знак Знак"/>
    <w:basedOn w:val="a"/>
    <w:rsid w:val="003656FE"/>
    <w:rPr>
      <w:rFonts w:ascii="Verdana" w:hAnsi="Verdana" w:cs="Verdana"/>
      <w:sz w:val="20"/>
      <w:lang w:eastAsia="en-US"/>
    </w:rPr>
  </w:style>
  <w:style w:type="character" w:customStyle="1" w:styleId="apple-converted-space">
    <w:name w:val="apple-converted-space"/>
    <w:basedOn w:val="a0"/>
    <w:rsid w:val="00A20422"/>
  </w:style>
  <w:style w:type="paragraph" w:styleId="a5">
    <w:name w:val="Body Text"/>
    <w:basedOn w:val="a"/>
    <w:link w:val="a6"/>
    <w:uiPriority w:val="99"/>
    <w:rsid w:val="0074272D"/>
    <w:pPr>
      <w:spacing w:after="120"/>
    </w:pPr>
    <w:rPr>
      <w:sz w:val="24"/>
      <w:szCs w:val="24"/>
      <w:lang w:val="ru-RU"/>
    </w:rPr>
  </w:style>
  <w:style w:type="character" w:customStyle="1" w:styleId="a6">
    <w:name w:val="Основной текст Знак"/>
    <w:link w:val="a5"/>
    <w:uiPriority w:val="99"/>
    <w:rsid w:val="0074272D"/>
    <w:rPr>
      <w:sz w:val="24"/>
      <w:szCs w:val="24"/>
      <w:lang w:val="ru-RU" w:eastAsia="ru-RU"/>
    </w:rPr>
  </w:style>
  <w:style w:type="table" w:styleId="a7">
    <w:name w:val="Table Grid"/>
    <w:basedOn w:val="a1"/>
    <w:rsid w:val="00171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066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40">
    <w:name w:val="Заголовок 4 Знак"/>
    <w:link w:val="4"/>
    <w:semiHidden/>
    <w:rsid w:val="00A2399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9">
    <w:name w:val="No Spacing"/>
    <w:uiPriority w:val="1"/>
    <w:qFormat/>
    <w:rsid w:val="00704E83"/>
    <w:rPr>
      <w:rFonts w:eastAsia="Calibri"/>
      <w:sz w:val="24"/>
      <w:szCs w:val="24"/>
      <w:lang w:val="ru-RU" w:eastAsia="ru-RU"/>
    </w:rPr>
  </w:style>
  <w:style w:type="paragraph" w:styleId="aa">
    <w:name w:val="Title"/>
    <w:basedOn w:val="a"/>
    <w:link w:val="ab"/>
    <w:qFormat/>
    <w:rsid w:val="00817912"/>
    <w:pPr>
      <w:jc w:val="center"/>
    </w:pPr>
    <w:rPr>
      <w:b/>
      <w:sz w:val="20"/>
      <w:lang w:val="ru-RU"/>
    </w:rPr>
  </w:style>
  <w:style w:type="character" w:customStyle="1" w:styleId="ab">
    <w:name w:val="Название Знак"/>
    <w:link w:val="aa"/>
    <w:rsid w:val="00817912"/>
    <w:rPr>
      <w:b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91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0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1102">
              <w:marLeft w:val="0"/>
              <w:marRight w:val="0"/>
              <w:marTop w:val="0"/>
              <w:marBottom w:val="0"/>
              <w:divBdr>
                <w:top w:val="single" w:sz="8" w:space="5" w:color="DCDCDC"/>
                <w:left w:val="single" w:sz="8" w:space="5" w:color="DCDCDC"/>
                <w:bottom w:val="single" w:sz="8" w:space="0" w:color="DCDCDC"/>
                <w:right w:val="single" w:sz="8" w:space="5" w:color="DCDCDC"/>
              </w:divBdr>
              <w:divsChild>
                <w:div w:id="2967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2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65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55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4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3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9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4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6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587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6977">
              <w:marLeft w:val="0"/>
              <w:marRight w:val="0"/>
              <w:marTop w:val="0"/>
              <w:marBottom w:val="0"/>
              <w:divBdr>
                <w:top w:val="single" w:sz="8" w:space="5" w:color="DCDCDC"/>
                <w:left w:val="single" w:sz="8" w:space="5" w:color="DCDCDC"/>
                <w:bottom w:val="single" w:sz="8" w:space="0" w:color="DCDCDC"/>
                <w:right w:val="single" w:sz="8" w:space="5" w:color="DCDCDC"/>
              </w:divBdr>
              <w:divsChild>
                <w:div w:id="172552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8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120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1578">
              <w:marLeft w:val="0"/>
              <w:marRight w:val="0"/>
              <w:marTop w:val="0"/>
              <w:marBottom w:val="0"/>
              <w:divBdr>
                <w:top w:val="single" w:sz="8" w:space="5" w:color="DCDCDC"/>
                <w:left w:val="single" w:sz="8" w:space="5" w:color="DCDCDC"/>
                <w:bottom w:val="single" w:sz="8" w:space="0" w:color="DCDCDC"/>
                <w:right w:val="single" w:sz="8" w:space="5" w:color="DCDCDC"/>
              </w:divBdr>
              <w:divsChild>
                <w:div w:id="1933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16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4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16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3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01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1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1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3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1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3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7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57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3420">
              <w:marLeft w:val="0"/>
              <w:marRight w:val="0"/>
              <w:marTop w:val="0"/>
              <w:marBottom w:val="0"/>
              <w:divBdr>
                <w:top w:val="single" w:sz="8" w:space="5" w:color="DCDCDC"/>
                <w:left w:val="single" w:sz="8" w:space="5" w:color="DCDCDC"/>
                <w:bottom w:val="single" w:sz="8" w:space="0" w:color="DCDCDC"/>
                <w:right w:val="single" w:sz="8" w:space="5" w:color="DCDCDC"/>
              </w:divBdr>
              <w:divsChild>
                <w:div w:id="14906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8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5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49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3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52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6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7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50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5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7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95CB2-18D1-4A57-87DA-BC821C2F8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Asus</cp:lastModifiedBy>
  <cp:revision>4</cp:revision>
  <cp:lastPrinted>2020-12-24T09:53:00Z</cp:lastPrinted>
  <dcterms:created xsi:type="dcterms:W3CDTF">2020-12-21T12:26:00Z</dcterms:created>
  <dcterms:modified xsi:type="dcterms:W3CDTF">2020-12-24T09:53:00Z</dcterms:modified>
</cp:coreProperties>
</file>